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19" w:rsidRPr="00116104" w:rsidRDefault="00B977CD" w:rsidP="000B7E55">
      <w:pPr>
        <w:jc w:val="center"/>
        <w:rPr>
          <w:rFonts w:ascii="Broadway" w:hAnsi="Broadway"/>
          <w:b/>
          <w:i/>
          <w:color w:val="FF0000"/>
          <w:sz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  <w:r w:rsidRPr="00116104">
        <w:rPr>
          <w:rFonts w:ascii="Broadway" w:hAnsi="Broadway"/>
          <w:b/>
          <w:i/>
          <w:color w:val="FF0000"/>
          <w:sz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Advocacy and Mentorship Program </w:t>
      </w:r>
    </w:p>
    <w:p w:rsidR="00B977CD" w:rsidRPr="00116104" w:rsidRDefault="00D81919" w:rsidP="000B7E55">
      <w:pPr>
        <w:jc w:val="center"/>
        <w:rPr>
          <w:rFonts w:ascii="Broadway" w:hAnsi="Broadway"/>
          <w:b/>
          <w:i/>
          <w:color w:val="FF0000"/>
          <w:sz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16104">
        <w:rPr>
          <w:rFonts w:ascii="Broadway" w:hAnsi="Broadway"/>
          <w:b/>
          <w:i/>
          <w:color w:val="FF0000"/>
          <w:sz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Regional Advocate</w:t>
      </w:r>
      <w:r w:rsidR="00B977CD" w:rsidRPr="00116104">
        <w:rPr>
          <w:rFonts w:ascii="Broadway" w:hAnsi="Broadway"/>
          <w:b/>
          <w:i/>
          <w:color w:val="FF0000"/>
          <w:sz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Roles</w:t>
      </w:r>
    </w:p>
    <w:p w:rsidR="00B977CD" w:rsidRDefault="00B977CD" w:rsidP="00B977CD">
      <w:pPr>
        <w:pStyle w:val="ListParagraph"/>
        <w:spacing w:line="360" w:lineRule="auto"/>
        <w:rPr>
          <w:rFonts w:ascii="Arial" w:hAnsi="Arial" w:cs="Arial"/>
        </w:rPr>
      </w:pPr>
    </w:p>
    <w:p w:rsidR="00B977CD" w:rsidRPr="00116104" w:rsidRDefault="00D81919" w:rsidP="000B7E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Understands and educates Resource Parents on DCS Policy and Procedures</w:t>
      </w:r>
    </w:p>
    <w:p w:rsidR="00B977CD" w:rsidRPr="00116104" w:rsidRDefault="00B977CD" w:rsidP="000B7E55">
      <w:pPr>
        <w:pStyle w:val="ListParagraph"/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977CD" w:rsidRPr="00116104" w:rsidRDefault="00D81919" w:rsidP="000B7E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Performs training on Resource Parent Bill of Rights</w:t>
      </w:r>
    </w:p>
    <w:p w:rsidR="00B977CD" w:rsidRPr="00116104" w:rsidRDefault="00B977CD" w:rsidP="000B7E55">
      <w:pPr>
        <w:pStyle w:val="ListParagraph"/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977CD" w:rsidRPr="00116104" w:rsidRDefault="00D81919" w:rsidP="000B7E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Represents Resource Parents in SIU, CFTM, court proceedings, and other relevant forums</w:t>
      </w:r>
    </w:p>
    <w:p w:rsidR="00B977CD" w:rsidRPr="00116104" w:rsidRDefault="00B977CD" w:rsidP="000B7E55">
      <w:pPr>
        <w:pStyle w:val="ListParagraph"/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977CD" w:rsidRPr="00116104" w:rsidRDefault="00D81919" w:rsidP="000B7E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Meets face-to-face, monthly, with their assigned regional administrator or designee</w:t>
      </w:r>
    </w:p>
    <w:p w:rsidR="00B977CD" w:rsidRPr="00116104" w:rsidRDefault="00B977CD" w:rsidP="000B7E55">
      <w:pPr>
        <w:pStyle w:val="ListParagraph"/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977CD" w:rsidRPr="00116104" w:rsidRDefault="00D81919" w:rsidP="000B7E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Acts as a communication bridge between Family Service Workers and Resource Parents</w:t>
      </w:r>
    </w:p>
    <w:p w:rsidR="00B977CD" w:rsidRPr="00116104" w:rsidRDefault="00B977CD" w:rsidP="000B7E55">
      <w:pPr>
        <w:pStyle w:val="ListParagraph"/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977CD" w:rsidRPr="00116104" w:rsidRDefault="00D81919" w:rsidP="000B7E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Provides a clear channel for Resource Parents to access information, support, and direction</w:t>
      </w:r>
    </w:p>
    <w:p w:rsidR="00B977CD" w:rsidRPr="00116104" w:rsidRDefault="00B977CD" w:rsidP="000B7E55">
      <w:pPr>
        <w:pStyle w:val="ListParagraph"/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B7E55" w:rsidRPr="00116104" w:rsidRDefault="00D81919" w:rsidP="000B7E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Assists Resource Parents with grievances and appeals with DCS</w:t>
      </w:r>
    </w:p>
    <w:p w:rsidR="000B7E55" w:rsidRPr="00116104" w:rsidRDefault="000B7E55" w:rsidP="000B7E55">
      <w:pPr>
        <w:pStyle w:val="ListParagraph"/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E7E68" w:rsidRPr="00116104" w:rsidRDefault="00D81919" w:rsidP="000B7E5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Promotes the safety and well-being of children as paramount above anything else</w:t>
      </w:r>
      <w:r w:rsidR="000B7E55" w:rsidRPr="00116104">
        <w:rPr>
          <w:rFonts w:ascii="Batang" w:eastAsia="Batang" w:hAnsi="Batang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977CD" w:rsidRPr="00116104">
        <w:rPr>
          <w:rFonts w:ascii="Batang" w:eastAsia="Batang" w:hAnsi="Batang" w:cs="Arial"/>
          <w:noProof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36576" distB="36576" distL="36576" distR="36576" simplePos="0" relativeHeight="251659264" behindDoc="0" locked="0" layoutInCell="1" allowOverlap="1" wp14:anchorId="679B7DDA" wp14:editId="533804BD">
            <wp:simplePos x="0" y="0"/>
            <wp:positionH relativeFrom="margin">
              <wp:posOffset>5010150</wp:posOffset>
            </wp:positionH>
            <wp:positionV relativeFrom="paragraph">
              <wp:posOffset>4401820</wp:posOffset>
            </wp:positionV>
            <wp:extent cx="1981200" cy="2799375"/>
            <wp:effectExtent l="0" t="0" r="0" b="1270"/>
            <wp:wrapNone/>
            <wp:docPr id="1" name="Picture 1" descr="AdvocacyLogoStacked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ocacyLogoStacked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91" w:rsidRPr="00116104">
        <w:rPr>
          <w:rFonts w:ascii="Batang" w:eastAsia="Batang" w:hAnsi="Batang" w:cs="Arial"/>
          <w:noProof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271A99C2" wp14:editId="42896BD0">
            <wp:simplePos x="0" y="0"/>
            <wp:positionH relativeFrom="column">
              <wp:posOffset>1990725</wp:posOffset>
            </wp:positionH>
            <wp:positionV relativeFrom="paragraph">
              <wp:posOffset>8220075</wp:posOffset>
            </wp:positionV>
            <wp:extent cx="1333500" cy="514350"/>
            <wp:effectExtent l="0" t="0" r="0" b="0"/>
            <wp:wrapNone/>
            <wp:docPr id="2" name="Picture 2" descr="TNC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C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E68" w:rsidRPr="0011610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EC" w:rsidRDefault="001841EC" w:rsidP="000B7E55">
      <w:pPr>
        <w:spacing w:after="0" w:line="240" w:lineRule="auto"/>
      </w:pPr>
      <w:r>
        <w:separator/>
      </w:r>
    </w:p>
  </w:endnote>
  <w:endnote w:type="continuationSeparator" w:id="0">
    <w:p w:rsidR="001841EC" w:rsidRDefault="001841EC" w:rsidP="000B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B7E55" w:rsidRPr="00012BC7" w:rsidRDefault="00F902F0">
    <w:pPr>
      <w:pStyle w:val="Footer"/>
      <w:rPr>
        <w:b/>
      </w:rPr>
    </w:pPr>
    <w:r w:rsidRPr="00012BC7">
      <w:rPr>
        <w:b/>
      </w:rPr>
      <w:t xml:space="preserve">For more information contact Jennifer McGhee, Program Director </w:t>
    </w:r>
    <w:r w:rsidR="00A94760" w:rsidRPr="00012BC7">
      <w:rPr>
        <w:b/>
      </w:rPr>
      <w:t xml:space="preserve">at </w:t>
    </w:r>
    <w:hyperlink r:id="rId1" w:history="1">
      <w:r w:rsidR="00A94760" w:rsidRPr="00012BC7">
        <w:rPr>
          <w:rStyle w:val="Hyperlink"/>
          <w:b/>
        </w:rPr>
        <w:t>jennifer.mcghee@tncsa.com</w:t>
      </w:r>
    </w:hyperlink>
    <w:r w:rsidR="00A94760" w:rsidRPr="00012BC7">
      <w:rPr>
        <w:b/>
      </w:rPr>
      <w:t xml:space="preserve"> or 865-314-9422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EC" w:rsidRDefault="001841EC" w:rsidP="000B7E55">
      <w:pPr>
        <w:spacing w:after="0" w:line="240" w:lineRule="auto"/>
      </w:pPr>
      <w:r>
        <w:separator/>
      </w:r>
    </w:p>
  </w:footnote>
  <w:footnote w:type="continuationSeparator" w:id="0">
    <w:p w:rsidR="001841EC" w:rsidRDefault="001841EC" w:rsidP="000B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B7E55" w:rsidRDefault="00CD1F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464.5pt;z-index:-251657216;mso-position-horizontal:center;mso-position-horizontal-relative:margin;mso-position-vertical:center;mso-position-vertical-relative:margin" o:allowincell="f">
          <v:imagedata r:id="rId1" o:title="7-Free-Teamwork-Clip-Art-Of-A-Circle-Of-Diverse-People-Holding-Han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B7E55" w:rsidRDefault="00CD1F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464.5pt;z-index:-251656192;mso-position-horizontal:center;mso-position-horizontal-relative:margin;mso-position-vertical:center;mso-position-vertical-relative:margin" o:allowincell="f">
          <v:imagedata r:id="rId1" o:title="7-Free-Teamwork-Clip-Art-Of-A-Circle-Of-Diverse-People-Holding-Han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B7E55" w:rsidRDefault="00CD1F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464.5pt;z-index:-251658240;mso-position-horizontal:center;mso-position-horizontal-relative:margin;mso-position-vertical:center;mso-position-vertical-relative:margin" o:allowincell="f">
          <v:imagedata r:id="rId1" o:title="7-Free-Teamwork-Clip-Art-Of-A-Circle-Of-Diverse-People-Holding-Han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C11"/>
      </v:shape>
    </w:pict>
  </w:numPicBullet>
  <w:abstractNum w:abstractNumId="0">
    <w:nsid w:val="028D00F2"/>
    <w:multiLevelType w:val="hybridMultilevel"/>
    <w:tmpl w:val="C55845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C29C7"/>
    <w:multiLevelType w:val="hybridMultilevel"/>
    <w:tmpl w:val="E880FB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77DC"/>
    <w:multiLevelType w:val="hybridMultilevel"/>
    <w:tmpl w:val="20AA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B"/>
    <w:rsid w:val="00012BC7"/>
    <w:rsid w:val="00065EE3"/>
    <w:rsid w:val="000B7E55"/>
    <w:rsid w:val="000D0CD5"/>
    <w:rsid w:val="00116104"/>
    <w:rsid w:val="001841EC"/>
    <w:rsid w:val="00190E9F"/>
    <w:rsid w:val="00223C6A"/>
    <w:rsid w:val="003363DD"/>
    <w:rsid w:val="004656AA"/>
    <w:rsid w:val="005F4B26"/>
    <w:rsid w:val="007C72B4"/>
    <w:rsid w:val="007F4967"/>
    <w:rsid w:val="00851C13"/>
    <w:rsid w:val="00856391"/>
    <w:rsid w:val="00987BCB"/>
    <w:rsid w:val="009E7E68"/>
    <w:rsid w:val="00A328C2"/>
    <w:rsid w:val="00A94760"/>
    <w:rsid w:val="00AC5B74"/>
    <w:rsid w:val="00AE4B1F"/>
    <w:rsid w:val="00AF3C5A"/>
    <w:rsid w:val="00B6066A"/>
    <w:rsid w:val="00B977CD"/>
    <w:rsid w:val="00BE73CB"/>
    <w:rsid w:val="00C52073"/>
    <w:rsid w:val="00CD1F0A"/>
    <w:rsid w:val="00D81919"/>
    <w:rsid w:val="00F60C6E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C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55"/>
  </w:style>
  <w:style w:type="paragraph" w:styleId="Footer">
    <w:name w:val="footer"/>
    <w:basedOn w:val="Normal"/>
    <w:link w:val="FooterChar"/>
    <w:uiPriority w:val="99"/>
    <w:unhideWhenUsed/>
    <w:rsid w:val="000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55"/>
  </w:style>
  <w:style w:type="paragraph" w:styleId="BalloonText">
    <w:name w:val="Balloon Text"/>
    <w:basedOn w:val="Normal"/>
    <w:link w:val="BalloonTextChar"/>
    <w:uiPriority w:val="99"/>
    <w:semiHidden/>
    <w:unhideWhenUsed/>
    <w:rsid w:val="000B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C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55"/>
  </w:style>
  <w:style w:type="paragraph" w:styleId="Footer">
    <w:name w:val="footer"/>
    <w:basedOn w:val="Normal"/>
    <w:link w:val="FooterChar"/>
    <w:uiPriority w:val="99"/>
    <w:unhideWhenUsed/>
    <w:rsid w:val="000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55"/>
  </w:style>
  <w:style w:type="paragraph" w:styleId="BalloonText">
    <w:name w:val="Balloon Text"/>
    <w:basedOn w:val="Normal"/>
    <w:link w:val="BalloonTextChar"/>
    <w:uiPriority w:val="99"/>
    <w:semiHidden/>
    <w:unhideWhenUsed/>
    <w:rsid w:val="000B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mcghee@tnc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Advocate14</dc:creator>
  <cp:keywords/>
  <dc:description/>
  <cp:lastModifiedBy>Stephen Benton</cp:lastModifiedBy>
  <cp:revision>2</cp:revision>
  <cp:lastPrinted>2014-01-08T23:06:00Z</cp:lastPrinted>
  <dcterms:created xsi:type="dcterms:W3CDTF">2018-01-19T02:14:00Z</dcterms:created>
  <dcterms:modified xsi:type="dcterms:W3CDTF">2018-01-19T02:14:00Z</dcterms:modified>
</cp:coreProperties>
</file>